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CF" w:rsidRPr="00E63AB2" w:rsidRDefault="00AC1BCF" w:rsidP="005C2639">
      <w:pPr>
        <w:jc w:val="center"/>
        <w:rPr>
          <w:b/>
          <w:i/>
          <w:color w:val="FF0000"/>
          <w:sz w:val="28"/>
          <w:szCs w:val="28"/>
        </w:rPr>
      </w:pPr>
      <w:r w:rsidRPr="00E63AB2">
        <w:rPr>
          <w:b/>
          <w:sz w:val="28"/>
          <w:szCs w:val="28"/>
        </w:rPr>
        <w:t>ИРКУТСКАЯ ОБЛАСТЬ</w:t>
      </w:r>
    </w:p>
    <w:p w:rsidR="00AC1BCF" w:rsidRPr="00E63AB2" w:rsidRDefault="00AC1BCF" w:rsidP="005C2639">
      <w:pPr>
        <w:jc w:val="center"/>
        <w:rPr>
          <w:b/>
          <w:sz w:val="28"/>
          <w:szCs w:val="28"/>
        </w:rPr>
      </w:pPr>
    </w:p>
    <w:p w:rsidR="00AC1BCF" w:rsidRPr="00E63AB2" w:rsidRDefault="00AC1BCF" w:rsidP="005C2639">
      <w:pPr>
        <w:jc w:val="center"/>
        <w:rPr>
          <w:b/>
          <w:sz w:val="28"/>
          <w:szCs w:val="28"/>
        </w:rPr>
      </w:pPr>
      <w:r w:rsidRPr="00E63AB2">
        <w:rPr>
          <w:b/>
          <w:sz w:val="28"/>
          <w:szCs w:val="28"/>
        </w:rPr>
        <w:t>ТУЛУНСКИЙ РАЙОН</w:t>
      </w:r>
    </w:p>
    <w:p w:rsidR="00AC1BCF" w:rsidRPr="00E63AB2" w:rsidRDefault="00AC1BCF" w:rsidP="005C2639">
      <w:pPr>
        <w:jc w:val="center"/>
        <w:rPr>
          <w:b/>
          <w:sz w:val="28"/>
          <w:szCs w:val="28"/>
        </w:rPr>
      </w:pPr>
    </w:p>
    <w:p w:rsidR="00AC1BCF" w:rsidRPr="00E63AB2" w:rsidRDefault="00AC1BCF" w:rsidP="005C2639">
      <w:pPr>
        <w:jc w:val="center"/>
        <w:rPr>
          <w:b/>
          <w:sz w:val="28"/>
          <w:szCs w:val="28"/>
        </w:rPr>
      </w:pPr>
      <w:r w:rsidRPr="00E63AB2">
        <w:rPr>
          <w:b/>
          <w:sz w:val="28"/>
          <w:szCs w:val="28"/>
        </w:rPr>
        <w:t xml:space="preserve">ГЛАВА АДМИНИСТРАЦИИ БУДАГОВСКОГО </w:t>
      </w:r>
    </w:p>
    <w:p w:rsidR="00AC1BCF" w:rsidRPr="00E63AB2" w:rsidRDefault="00AC1BCF" w:rsidP="005C2639">
      <w:pPr>
        <w:jc w:val="center"/>
        <w:rPr>
          <w:b/>
          <w:sz w:val="28"/>
          <w:szCs w:val="28"/>
        </w:rPr>
      </w:pPr>
    </w:p>
    <w:p w:rsidR="00AC1BCF" w:rsidRPr="00E63AB2" w:rsidRDefault="00AC1BCF" w:rsidP="005C2639">
      <w:pPr>
        <w:jc w:val="center"/>
        <w:rPr>
          <w:b/>
          <w:sz w:val="28"/>
          <w:szCs w:val="28"/>
        </w:rPr>
      </w:pPr>
      <w:r w:rsidRPr="00E63AB2">
        <w:rPr>
          <w:b/>
          <w:sz w:val="28"/>
          <w:szCs w:val="28"/>
        </w:rPr>
        <w:t>СЕЛЬСКОГО ПОСЕЛЕНИЯ</w:t>
      </w:r>
    </w:p>
    <w:p w:rsidR="00AC1BCF" w:rsidRPr="00E63AB2" w:rsidRDefault="00AC1BCF" w:rsidP="005C2639">
      <w:pPr>
        <w:jc w:val="center"/>
        <w:rPr>
          <w:b/>
          <w:sz w:val="28"/>
          <w:szCs w:val="28"/>
        </w:rPr>
      </w:pPr>
    </w:p>
    <w:p w:rsidR="00AC1BCF" w:rsidRPr="00E63AB2" w:rsidRDefault="00AC1BCF" w:rsidP="005C2639">
      <w:pPr>
        <w:jc w:val="center"/>
        <w:rPr>
          <w:b/>
          <w:sz w:val="28"/>
          <w:szCs w:val="28"/>
        </w:rPr>
      </w:pPr>
    </w:p>
    <w:p w:rsidR="00AC1BCF" w:rsidRPr="00E63AB2" w:rsidRDefault="00AC1BCF" w:rsidP="005C2639">
      <w:pPr>
        <w:jc w:val="center"/>
        <w:rPr>
          <w:b/>
          <w:sz w:val="28"/>
          <w:szCs w:val="28"/>
        </w:rPr>
      </w:pPr>
      <w:r w:rsidRPr="00E63AB2">
        <w:rPr>
          <w:b/>
          <w:sz w:val="28"/>
          <w:szCs w:val="28"/>
        </w:rPr>
        <w:t>ПОСТАНОВЛЕНИЕ</w:t>
      </w:r>
    </w:p>
    <w:p w:rsidR="00AC1BCF" w:rsidRDefault="00AC1BCF" w:rsidP="005C2639">
      <w:pPr>
        <w:rPr>
          <w:b/>
          <w:sz w:val="28"/>
          <w:szCs w:val="28"/>
        </w:rPr>
      </w:pPr>
    </w:p>
    <w:p w:rsidR="00AC1BCF" w:rsidRPr="00E63AB2" w:rsidRDefault="00AC1BCF" w:rsidP="005C26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08.02.2013г</w:t>
      </w:r>
      <w:r w:rsidRPr="00E63AB2">
        <w:rPr>
          <w:b/>
          <w:sz w:val="28"/>
          <w:szCs w:val="28"/>
        </w:rPr>
        <w:tab/>
      </w:r>
      <w:r w:rsidRPr="00E63AB2">
        <w:rPr>
          <w:b/>
          <w:sz w:val="28"/>
          <w:szCs w:val="28"/>
        </w:rPr>
        <w:tab/>
      </w:r>
      <w:r w:rsidRPr="00E63AB2">
        <w:rPr>
          <w:b/>
          <w:sz w:val="28"/>
          <w:szCs w:val="28"/>
        </w:rPr>
        <w:tab/>
      </w:r>
      <w:r w:rsidRPr="00801892">
        <w:rPr>
          <w:b/>
          <w:sz w:val="28"/>
          <w:szCs w:val="28"/>
        </w:rPr>
        <w:t xml:space="preserve">                                        </w:t>
      </w:r>
      <w:r w:rsidRPr="00E63AB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№ 5д </w:t>
      </w:r>
      <w:r w:rsidRPr="00801892">
        <w:rPr>
          <w:b/>
          <w:sz w:val="28"/>
          <w:szCs w:val="28"/>
        </w:rPr>
        <w:t>-</w:t>
      </w:r>
      <w:r w:rsidRPr="00E63AB2">
        <w:rPr>
          <w:b/>
          <w:sz w:val="28"/>
          <w:szCs w:val="28"/>
        </w:rPr>
        <w:t>ПГ</w:t>
      </w:r>
    </w:p>
    <w:p w:rsidR="00AC1BCF" w:rsidRPr="00E63AB2" w:rsidRDefault="00AC1BCF" w:rsidP="005C2639">
      <w:pPr>
        <w:jc w:val="both"/>
        <w:rPr>
          <w:b/>
          <w:sz w:val="28"/>
          <w:szCs w:val="28"/>
        </w:rPr>
      </w:pPr>
    </w:p>
    <w:p w:rsidR="00AC1BCF" w:rsidRPr="00E63AB2" w:rsidRDefault="00AC1BCF" w:rsidP="005C2639">
      <w:pPr>
        <w:jc w:val="center"/>
        <w:rPr>
          <w:b/>
          <w:i/>
          <w:color w:val="FF0000"/>
          <w:sz w:val="28"/>
          <w:szCs w:val="28"/>
        </w:rPr>
      </w:pPr>
    </w:p>
    <w:p w:rsidR="00AC1BCF" w:rsidRPr="00711CDB" w:rsidRDefault="00AC1BCF" w:rsidP="005C2639">
      <w:pPr>
        <w:jc w:val="center"/>
        <w:rPr>
          <w:b/>
          <w:sz w:val="16"/>
          <w:szCs w:val="16"/>
        </w:rPr>
      </w:pPr>
    </w:p>
    <w:p w:rsidR="00AC1BCF" w:rsidRPr="00B00919" w:rsidRDefault="00AC1BCF" w:rsidP="005C2639">
      <w:pPr>
        <w:pStyle w:val="Title"/>
        <w:rPr>
          <w:b/>
          <w:szCs w:val="28"/>
        </w:rPr>
      </w:pPr>
      <w:r w:rsidRPr="00B00919">
        <w:rPr>
          <w:b/>
          <w:szCs w:val="28"/>
        </w:rPr>
        <w:t xml:space="preserve">О назначении ответственного должностного лица специально уполномоченного на решение задач в области защиты населения </w:t>
      </w:r>
    </w:p>
    <w:p w:rsidR="00AC1BCF" w:rsidRPr="00B00919" w:rsidRDefault="00AC1BCF" w:rsidP="005C2639">
      <w:pPr>
        <w:pStyle w:val="Title"/>
        <w:rPr>
          <w:b/>
          <w:szCs w:val="28"/>
        </w:rPr>
      </w:pPr>
      <w:r w:rsidRPr="00B00919">
        <w:rPr>
          <w:b/>
          <w:szCs w:val="28"/>
        </w:rPr>
        <w:t xml:space="preserve">и территорий от чрезвычайных ситуаций и (или) гражданской обороны </w:t>
      </w:r>
    </w:p>
    <w:p w:rsidR="00AC1BCF" w:rsidRPr="00B00919" w:rsidRDefault="00AC1BCF" w:rsidP="005C2639">
      <w:pPr>
        <w:pStyle w:val="Title"/>
        <w:rPr>
          <w:b/>
          <w:bCs/>
          <w:szCs w:val="28"/>
        </w:rPr>
      </w:pPr>
      <w:r w:rsidRPr="00B00919">
        <w:rPr>
          <w:b/>
          <w:szCs w:val="28"/>
        </w:rPr>
        <w:t>при органе местного самоуправления</w:t>
      </w:r>
    </w:p>
    <w:p w:rsidR="00AC1BCF" w:rsidRPr="00B00919" w:rsidRDefault="00AC1BCF" w:rsidP="005C2639">
      <w:pPr>
        <w:jc w:val="both"/>
        <w:rPr>
          <w:sz w:val="28"/>
          <w:szCs w:val="28"/>
        </w:rPr>
      </w:pPr>
    </w:p>
    <w:p w:rsidR="00AC1BCF" w:rsidRPr="00B00919" w:rsidRDefault="00AC1BCF" w:rsidP="005C2639">
      <w:pPr>
        <w:jc w:val="center"/>
        <w:rPr>
          <w:b/>
          <w:sz w:val="28"/>
          <w:szCs w:val="28"/>
        </w:rPr>
      </w:pPr>
    </w:p>
    <w:p w:rsidR="00AC1BCF" w:rsidRPr="00B00919" w:rsidRDefault="00AC1BCF" w:rsidP="005C2639">
      <w:pPr>
        <w:jc w:val="center"/>
        <w:rPr>
          <w:b/>
          <w:sz w:val="28"/>
          <w:szCs w:val="28"/>
        </w:rPr>
      </w:pPr>
    </w:p>
    <w:p w:rsidR="00AC1BCF" w:rsidRPr="00B00919" w:rsidRDefault="00AC1BCF" w:rsidP="005C2639">
      <w:pPr>
        <w:jc w:val="center"/>
        <w:rPr>
          <w:b/>
          <w:sz w:val="28"/>
          <w:szCs w:val="28"/>
        </w:rPr>
      </w:pPr>
    </w:p>
    <w:p w:rsidR="00AC1BCF" w:rsidRPr="00B00919" w:rsidRDefault="00AC1BCF" w:rsidP="005C2639">
      <w:pPr>
        <w:pStyle w:val="BodyText21"/>
        <w:tabs>
          <w:tab w:val="left" w:pos="3686"/>
        </w:tabs>
        <w:ind w:left="0" w:right="5669" w:firstLine="0"/>
        <w:jc w:val="both"/>
        <w:rPr>
          <w:sz w:val="28"/>
          <w:szCs w:val="28"/>
        </w:rPr>
      </w:pP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B00919">
        <w:rPr>
          <w:bCs/>
          <w:sz w:val="28"/>
          <w:szCs w:val="28"/>
        </w:rPr>
        <w:t>« Будаговское МО»</w:t>
      </w:r>
      <w:r w:rsidRPr="00B00919">
        <w:rPr>
          <w:sz w:val="28"/>
          <w:szCs w:val="28"/>
        </w:rPr>
        <w:t>и структурой администрации МО,  в целях организации решения вопросов местного значения муниципального образования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 п о с т а н о в л я ю :</w:t>
      </w:r>
    </w:p>
    <w:p w:rsidR="00AC1BCF" w:rsidRPr="00B00919" w:rsidRDefault="00AC1BCF" w:rsidP="005C2639">
      <w:pPr>
        <w:ind w:firstLine="720"/>
        <w:jc w:val="both"/>
        <w:rPr>
          <w:b/>
          <w:sz w:val="28"/>
          <w:szCs w:val="28"/>
        </w:rPr>
      </w:pPr>
    </w:p>
    <w:p w:rsidR="00AC1BCF" w:rsidRPr="00B00919" w:rsidRDefault="00AC1BCF" w:rsidP="005C2639">
      <w:pPr>
        <w:pStyle w:val="Title"/>
        <w:ind w:firstLine="720"/>
        <w:jc w:val="both"/>
        <w:rPr>
          <w:szCs w:val="28"/>
        </w:rPr>
      </w:pPr>
      <w:r w:rsidRPr="00B00919">
        <w:rPr>
          <w:szCs w:val="28"/>
        </w:rPr>
        <w:t>1. Назначить ведущего специ</w:t>
      </w:r>
      <w:r>
        <w:rPr>
          <w:szCs w:val="28"/>
        </w:rPr>
        <w:t>алиста Габец Юрия Николаевича</w:t>
      </w:r>
      <w:r w:rsidRPr="00B00919">
        <w:rPr>
          <w:szCs w:val="28"/>
        </w:rPr>
        <w:t xml:space="preserve"> специально уполномоченного на решение задач в области защиты населения и территорий от чрезвычайных ситуаций и (или) гражданской обороны администрации муниципального образования </w:t>
      </w:r>
      <w:r w:rsidRPr="00B00919">
        <w:rPr>
          <w:bCs/>
          <w:szCs w:val="28"/>
        </w:rPr>
        <w:t>« Будаговское МО »</w:t>
      </w:r>
      <w:r w:rsidRPr="00B00919">
        <w:rPr>
          <w:szCs w:val="28"/>
        </w:rPr>
        <w:t>.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2. Контроль за исполнением настоящего постановления оставляю за собой</w:t>
      </w:r>
    </w:p>
    <w:p w:rsidR="00AC1BCF" w:rsidRPr="00B00919" w:rsidRDefault="00AC1BCF" w:rsidP="005C2639">
      <w:pPr>
        <w:ind w:firstLine="708"/>
        <w:jc w:val="both"/>
        <w:rPr>
          <w:i/>
          <w:sz w:val="28"/>
          <w:szCs w:val="28"/>
        </w:rPr>
      </w:pPr>
    </w:p>
    <w:p w:rsidR="00AC1BCF" w:rsidRPr="00B00919" w:rsidRDefault="00AC1BCF" w:rsidP="005C2639">
      <w:pPr>
        <w:ind w:firstLine="708"/>
        <w:jc w:val="both"/>
        <w:rPr>
          <w:i/>
          <w:sz w:val="28"/>
          <w:szCs w:val="28"/>
        </w:rPr>
      </w:pPr>
    </w:p>
    <w:p w:rsidR="00AC1BCF" w:rsidRPr="00B00919" w:rsidRDefault="00AC1BCF" w:rsidP="005C2639">
      <w:pPr>
        <w:ind w:firstLine="708"/>
        <w:jc w:val="both"/>
        <w:rPr>
          <w:i/>
          <w:sz w:val="28"/>
          <w:szCs w:val="28"/>
        </w:rPr>
      </w:pPr>
    </w:p>
    <w:p w:rsidR="00AC1BCF" w:rsidRPr="00B00919" w:rsidRDefault="00AC1BCF" w:rsidP="005C2639">
      <w:pPr>
        <w:ind w:firstLine="708"/>
        <w:jc w:val="both"/>
        <w:rPr>
          <w:i/>
          <w:sz w:val="28"/>
          <w:szCs w:val="28"/>
        </w:rPr>
      </w:pPr>
    </w:p>
    <w:p w:rsidR="00AC1BCF" w:rsidRPr="00B00919" w:rsidRDefault="00AC1BCF" w:rsidP="005C2639">
      <w:pPr>
        <w:jc w:val="both"/>
        <w:rPr>
          <w:sz w:val="28"/>
          <w:szCs w:val="28"/>
        </w:rPr>
      </w:pPr>
      <w:bookmarkStart w:id="0" w:name="_GoBack"/>
      <w:bookmarkEnd w:id="0"/>
      <w:r w:rsidRPr="00B00919">
        <w:rPr>
          <w:sz w:val="28"/>
          <w:szCs w:val="28"/>
        </w:rPr>
        <w:t>Глава Будаговского</w:t>
      </w:r>
    </w:p>
    <w:p w:rsidR="00AC1BCF" w:rsidRPr="00B00919" w:rsidRDefault="00AC1BCF" w:rsidP="005C2639">
      <w:pPr>
        <w:jc w:val="both"/>
        <w:rPr>
          <w:sz w:val="28"/>
          <w:szCs w:val="28"/>
        </w:rPr>
      </w:pPr>
      <w:r w:rsidRPr="00B00919">
        <w:rPr>
          <w:sz w:val="28"/>
          <w:szCs w:val="28"/>
        </w:rPr>
        <w:t>сельского поселения:                                                                     И.А.Лысенко</w:t>
      </w:r>
    </w:p>
    <w:p w:rsidR="00AC1BCF" w:rsidRDefault="00AC1BCF" w:rsidP="005C2639">
      <w:pPr>
        <w:rPr>
          <w:sz w:val="28"/>
          <w:szCs w:val="28"/>
        </w:rPr>
      </w:pPr>
    </w:p>
    <w:p w:rsidR="00AC1BCF" w:rsidRPr="00B00919" w:rsidRDefault="00AC1BCF" w:rsidP="005C2639">
      <w:pPr>
        <w:jc w:val="right"/>
        <w:rPr>
          <w:sz w:val="28"/>
          <w:szCs w:val="28"/>
        </w:rPr>
      </w:pPr>
      <w:r w:rsidRPr="00B00919">
        <w:rPr>
          <w:sz w:val="28"/>
          <w:szCs w:val="28"/>
        </w:rPr>
        <w:t>Приложение № 1</w:t>
      </w:r>
    </w:p>
    <w:p w:rsidR="00AC1BCF" w:rsidRPr="00B00919" w:rsidRDefault="00AC1BCF" w:rsidP="005C2639">
      <w:pPr>
        <w:ind w:firstLine="6"/>
        <w:jc w:val="right"/>
        <w:rPr>
          <w:sz w:val="28"/>
          <w:szCs w:val="28"/>
        </w:rPr>
      </w:pPr>
      <w:r w:rsidRPr="00B00919">
        <w:rPr>
          <w:sz w:val="28"/>
          <w:szCs w:val="28"/>
        </w:rPr>
        <w:t xml:space="preserve">                                                                                к постановлению главы</w:t>
      </w:r>
    </w:p>
    <w:p w:rsidR="00AC1BCF" w:rsidRPr="00B00919" w:rsidRDefault="00AC1BCF" w:rsidP="005C2639">
      <w:pPr>
        <w:ind w:firstLine="6"/>
        <w:jc w:val="right"/>
        <w:rPr>
          <w:sz w:val="28"/>
          <w:szCs w:val="28"/>
        </w:rPr>
      </w:pPr>
      <w:r w:rsidRPr="00B00919">
        <w:rPr>
          <w:sz w:val="28"/>
          <w:szCs w:val="28"/>
        </w:rPr>
        <w:t xml:space="preserve">Будаговского сельского поселения </w:t>
      </w:r>
    </w:p>
    <w:p w:rsidR="00AC1BCF" w:rsidRPr="00B00919" w:rsidRDefault="00AC1BCF" w:rsidP="005C2639">
      <w:pPr>
        <w:spacing w:line="480" w:lineRule="auto"/>
        <w:jc w:val="right"/>
        <w:rPr>
          <w:sz w:val="28"/>
          <w:szCs w:val="28"/>
        </w:rPr>
      </w:pPr>
      <w:r w:rsidRPr="00B00919">
        <w:rPr>
          <w:sz w:val="28"/>
          <w:szCs w:val="28"/>
        </w:rPr>
        <w:tab/>
      </w:r>
      <w:r>
        <w:rPr>
          <w:sz w:val="28"/>
          <w:szCs w:val="28"/>
        </w:rPr>
        <w:t>от 08.02.2013г</w:t>
      </w:r>
      <w:r w:rsidRPr="00B0091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5д</w:t>
      </w:r>
      <w:r w:rsidRPr="00B00919">
        <w:rPr>
          <w:b/>
          <w:sz w:val="28"/>
          <w:szCs w:val="28"/>
        </w:rPr>
        <w:t xml:space="preserve"> - пг</w:t>
      </w:r>
    </w:p>
    <w:p w:rsidR="00AC1BCF" w:rsidRPr="00B00919" w:rsidRDefault="00AC1BCF" w:rsidP="005C2639">
      <w:pPr>
        <w:jc w:val="right"/>
        <w:rPr>
          <w:sz w:val="28"/>
          <w:szCs w:val="28"/>
        </w:rPr>
      </w:pPr>
    </w:p>
    <w:p w:rsidR="00AC1BCF" w:rsidRPr="00B00919" w:rsidRDefault="00AC1BCF" w:rsidP="005C2639">
      <w:pPr>
        <w:jc w:val="center"/>
        <w:rPr>
          <w:b/>
          <w:sz w:val="28"/>
          <w:szCs w:val="28"/>
        </w:rPr>
      </w:pPr>
    </w:p>
    <w:p w:rsidR="00AC1BCF" w:rsidRPr="00B00919" w:rsidRDefault="00AC1BCF" w:rsidP="005C2639">
      <w:pPr>
        <w:jc w:val="center"/>
        <w:rPr>
          <w:b/>
          <w:sz w:val="28"/>
          <w:szCs w:val="28"/>
        </w:rPr>
      </w:pPr>
      <w:r w:rsidRPr="00B00919">
        <w:rPr>
          <w:b/>
          <w:sz w:val="28"/>
          <w:szCs w:val="28"/>
        </w:rPr>
        <w:t>ПОЛОЖЕНИЕ</w:t>
      </w:r>
    </w:p>
    <w:p w:rsidR="00AC1BCF" w:rsidRPr="00B00919" w:rsidRDefault="00AC1BCF" w:rsidP="005C2639">
      <w:pPr>
        <w:pStyle w:val="Title"/>
        <w:rPr>
          <w:b/>
          <w:szCs w:val="28"/>
        </w:rPr>
      </w:pPr>
      <w:r w:rsidRPr="00B00919">
        <w:rPr>
          <w:szCs w:val="28"/>
        </w:rPr>
        <w:t xml:space="preserve">должностного лица специально уполномоченного на решение задач в области защиты населения  территорий от чрезвычайных ситуаций и (или) гражданской обороны при </w:t>
      </w:r>
      <w:r w:rsidRPr="00B00919">
        <w:rPr>
          <w:b/>
          <w:szCs w:val="28"/>
        </w:rPr>
        <w:t>Будаговском</w:t>
      </w:r>
      <w:r>
        <w:rPr>
          <w:b/>
          <w:szCs w:val="28"/>
        </w:rPr>
        <w:t xml:space="preserve"> се</w:t>
      </w:r>
      <w:r w:rsidRPr="00B00919">
        <w:rPr>
          <w:b/>
          <w:szCs w:val="28"/>
        </w:rPr>
        <w:t>льском поселении.</w:t>
      </w:r>
    </w:p>
    <w:p w:rsidR="00AC1BCF" w:rsidRPr="00B00919" w:rsidRDefault="00AC1BCF" w:rsidP="005C2639">
      <w:pPr>
        <w:pStyle w:val="Title"/>
        <w:rPr>
          <w:color w:val="000000"/>
          <w:szCs w:val="28"/>
        </w:rPr>
      </w:pPr>
    </w:p>
    <w:p w:rsidR="00AC1BCF" w:rsidRPr="00B00919" w:rsidRDefault="00AC1BCF" w:rsidP="005C2639">
      <w:pPr>
        <w:jc w:val="center"/>
        <w:rPr>
          <w:b/>
          <w:sz w:val="28"/>
          <w:szCs w:val="28"/>
        </w:rPr>
      </w:pPr>
      <w:r w:rsidRPr="00B00919">
        <w:rPr>
          <w:b/>
          <w:sz w:val="28"/>
          <w:szCs w:val="28"/>
        </w:rPr>
        <w:t>I. Общие положения</w:t>
      </w:r>
    </w:p>
    <w:p w:rsidR="00AC1BCF" w:rsidRPr="00B00919" w:rsidRDefault="00AC1BCF" w:rsidP="005C2639">
      <w:pPr>
        <w:pStyle w:val="Title"/>
        <w:ind w:firstLine="720"/>
        <w:jc w:val="both"/>
        <w:rPr>
          <w:szCs w:val="28"/>
        </w:rPr>
      </w:pPr>
      <w:r w:rsidRPr="00B00919">
        <w:rPr>
          <w:color w:val="000000"/>
          <w:szCs w:val="28"/>
        </w:rPr>
        <w:t>1.1. Положение</w:t>
      </w:r>
      <w:r w:rsidRPr="00B00919">
        <w:rPr>
          <w:szCs w:val="28"/>
        </w:rPr>
        <w:t xml:space="preserve">  разработано в соответствии с федеральными законами от 06.10.2003  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12.02.1998       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Уставом  Будаговского муниципального образования.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 xml:space="preserve">В Положении определены полномочия, структура, организационно-правовые и финансово-экономические основы деятельности, задачи, функции, права, обязанности и ответственность. 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1.2. Назначенное должностное лицо  непосредственно подчинено главе Будаговского сельского поселения, в его отсутствие  председателю комиссии по чрезвычайным ситуациям и пожарной безопасности Будаговского сельского поселения.</w:t>
      </w:r>
    </w:p>
    <w:p w:rsidR="00AC1BCF" w:rsidRPr="00B00919" w:rsidRDefault="00AC1BCF" w:rsidP="005C263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 xml:space="preserve">1.3. Правовую основу деятельности составляют Конституция Российской Федерации, федеральное законодательство в области гражданской обороны, защиты населения и территорий от ЧС, обеспечения пожарной безопасности и безопасности на водных объектах, Федеральный закон от 06.10.2003 № 131-ФЗ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 законодательные и иные нормативные правовые акты Иркутской области, Устав МО, настоящее Положение, решения Районного Собрания МО (далее – Районное Собрание), постановления и распоряжения главы Будаговского МО, иные муниципальные правовые акты. </w:t>
      </w:r>
    </w:p>
    <w:p w:rsidR="00AC1BCF" w:rsidRPr="00801892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1.4. Объектами государственного регулирования яв</w:t>
      </w:r>
      <w:r w:rsidRPr="00B00919">
        <w:rPr>
          <w:sz w:val="28"/>
          <w:szCs w:val="28"/>
        </w:rPr>
        <w:softHyphen/>
        <w:t xml:space="preserve">ляются подразделения администрации, муниципальные организации и предприятия, и другие учреждения, организации и предприятия расположенные на территории </w:t>
      </w:r>
      <w:r w:rsidRPr="00801892">
        <w:rPr>
          <w:sz w:val="28"/>
          <w:szCs w:val="28"/>
        </w:rPr>
        <w:t>Будаговского сельского поселения  независимо от форм собст</w:t>
      </w:r>
      <w:r w:rsidRPr="00801892">
        <w:rPr>
          <w:sz w:val="28"/>
          <w:szCs w:val="28"/>
        </w:rPr>
        <w:softHyphen/>
        <w:t>венности и ведомственной принадлежности.</w:t>
      </w:r>
    </w:p>
    <w:p w:rsidR="00AC1BCF" w:rsidRPr="00801892" w:rsidRDefault="00AC1BCF" w:rsidP="005C2639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892">
        <w:rPr>
          <w:rFonts w:ascii="Times New Roman" w:hAnsi="Times New Roman" w:cs="Times New Roman"/>
          <w:sz w:val="28"/>
          <w:szCs w:val="28"/>
        </w:rPr>
        <w:t>1.5. Место нахождения 665236, Иркутская область, Тулунский район, с. Будагово, ул. Ленина, 60</w:t>
      </w:r>
    </w:p>
    <w:p w:rsidR="00AC1BCF" w:rsidRPr="00801892" w:rsidRDefault="00AC1BCF" w:rsidP="005C2639">
      <w:pPr>
        <w:jc w:val="center"/>
        <w:rPr>
          <w:b/>
          <w:sz w:val="28"/>
          <w:szCs w:val="28"/>
        </w:rPr>
      </w:pPr>
      <w:r w:rsidRPr="00801892">
        <w:rPr>
          <w:b/>
          <w:sz w:val="28"/>
          <w:szCs w:val="28"/>
        </w:rPr>
        <w:t>2. Основные задачи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801892">
        <w:rPr>
          <w:sz w:val="28"/>
          <w:szCs w:val="28"/>
        </w:rPr>
        <w:t>Основными задачами</w:t>
      </w:r>
      <w:r w:rsidRPr="00B00919">
        <w:rPr>
          <w:sz w:val="28"/>
          <w:szCs w:val="28"/>
        </w:rPr>
        <w:t xml:space="preserve"> являются: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обеспечение выполнения законодательных и иных нормативных правовых актов Российской Федера</w:t>
      </w:r>
      <w:r w:rsidRPr="00B00919">
        <w:rPr>
          <w:sz w:val="28"/>
          <w:szCs w:val="28"/>
        </w:rPr>
        <w:softHyphen/>
        <w:t>ции, Иркутской области, муниципального образования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</w:t>
      </w:r>
      <w:r w:rsidRPr="00B00919">
        <w:rPr>
          <w:sz w:val="28"/>
          <w:szCs w:val="28"/>
        </w:rPr>
        <w:softHyphen/>
        <w:t>рии муниципального образования;</w:t>
      </w:r>
    </w:p>
    <w:p w:rsidR="00AC1BCF" w:rsidRPr="00B00919" w:rsidRDefault="00AC1BCF" w:rsidP="005C2639">
      <w:pPr>
        <w:pStyle w:val="BodyTextIndent"/>
        <w:ind w:firstLine="720"/>
        <w:rPr>
          <w:sz w:val="28"/>
          <w:szCs w:val="28"/>
        </w:rPr>
      </w:pPr>
      <w:r w:rsidRPr="00B00919">
        <w:rPr>
          <w:sz w:val="28"/>
          <w:szCs w:val="28"/>
        </w:rPr>
        <w:t>разработка предложений по реализации государственной политики в области ГО, предупреждения и ликвидации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обеспечение функционирования и развития муниципального звена территориальной подсистемы РСЧС Иркутской области (далее – ТП РСЧС МО), создание и обеспечение готовности органов управления, сил и средств;</w:t>
      </w:r>
    </w:p>
    <w:p w:rsidR="00AC1BCF" w:rsidRPr="00B00919" w:rsidRDefault="00AC1BCF" w:rsidP="005C2639">
      <w:pPr>
        <w:pStyle w:val="BodyTextIndent"/>
        <w:ind w:firstLine="720"/>
        <w:rPr>
          <w:sz w:val="28"/>
          <w:szCs w:val="28"/>
        </w:rPr>
      </w:pPr>
      <w:r w:rsidRPr="00B00919">
        <w:rPr>
          <w:sz w:val="28"/>
          <w:szCs w:val="28"/>
        </w:rPr>
        <w:t>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территории  МО;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color w:val="000000"/>
          <w:sz w:val="28"/>
          <w:szCs w:val="28"/>
        </w:rPr>
        <w:t>координация действий сил и средств поселений, расположенных в границах муниципального образования;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организация разработки и осуществление мероприятий по ГО, выполнение функций штаба ГО главы (администрации) муниципального образования;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организация руководства работами по ликвидации ЧС на террито</w:t>
      </w:r>
      <w:r w:rsidRPr="00B00919">
        <w:rPr>
          <w:sz w:val="28"/>
          <w:szCs w:val="28"/>
        </w:rPr>
        <w:softHyphen/>
        <w:t>рии  МО;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организация работы по созданию резерва финансовых и материальных ресурсов на случай ЧС;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организация подготовки населения, должностных лиц, сил и средств  муниципального образования;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осуществление совместно с заинтересованными органами на территории МО государственного надзора за выполнением мероприятий ГО и предупреждения ЧС, а также готовностью к действиям при их возникновении;</w:t>
      </w:r>
    </w:p>
    <w:p w:rsidR="00AC1BCF" w:rsidRPr="00B00919" w:rsidRDefault="00AC1BCF" w:rsidP="005C2639">
      <w:pPr>
        <w:ind w:firstLine="720"/>
        <w:jc w:val="both"/>
        <w:rPr>
          <w:color w:val="000000"/>
          <w:sz w:val="28"/>
          <w:szCs w:val="28"/>
        </w:rPr>
      </w:pPr>
      <w:r w:rsidRPr="00B00919">
        <w:rPr>
          <w:color w:val="000000"/>
          <w:sz w:val="28"/>
          <w:szCs w:val="28"/>
        </w:rPr>
        <w:t>первоочередных мероприятий по поддержанию устойчивого функционирования организаций в военное время;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color w:val="000000"/>
          <w:sz w:val="28"/>
          <w:szCs w:val="28"/>
        </w:rPr>
        <w:t>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методическое обеспечение организации перевода МО на условия военного времени и органа управления муниципального образования на работу в условиях военного времени.</w:t>
      </w:r>
    </w:p>
    <w:p w:rsidR="00AC1BCF" w:rsidRDefault="00AC1BCF" w:rsidP="005C2639">
      <w:pPr>
        <w:rPr>
          <w:b/>
          <w:sz w:val="28"/>
          <w:szCs w:val="28"/>
        </w:rPr>
      </w:pPr>
    </w:p>
    <w:p w:rsidR="00AC1BCF" w:rsidRPr="00B00919" w:rsidRDefault="00AC1BCF" w:rsidP="005C2639">
      <w:pPr>
        <w:jc w:val="center"/>
        <w:rPr>
          <w:b/>
          <w:sz w:val="28"/>
          <w:szCs w:val="28"/>
        </w:rPr>
      </w:pPr>
      <w:r w:rsidRPr="00B00919">
        <w:rPr>
          <w:b/>
          <w:sz w:val="28"/>
          <w:szCs w:val="28"/>
        </w:rPr>
        <w:t xml:space="preserve">3. Функции </w:t>
      </w:r>
    </w:p>
    <w:p w:rsidR="00AC1BCF" w:rsidRPr="00B00919" w:rsidRDefault="00AC1BCF" w:rsidP="005C2639">
      <w:pPr>
        <w:pStyle w:val="ConsNonformat"/>
        <w:tabs>
          <w:tab w:val="num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Выполняет следующие функции:</w:t>
      </w:r>
    </w:p>
    <w:p w:rsidR="00AC1BCF" w:rsidRPr="00B00919" w:rsidRDefault="00AC1BCF" w:rsidP="005C2639">
      <w:pPr>
        <w:pStyle w:val="ConsNonformat"/>
        <w:tabs>
          <w:tab w:val="num" w:pos="127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организует выполнение мероприятий ГО;</w:t>
      </w:r>
    </w:p>
    <w:p w:rsidR="00AC1BCF" w:rsidRPr="00B00919" w:rsidRDefault="00AC1BCF" w:rsidP="005C2639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организует работу по обеспечению функционирования территориального (муниципального) звена ТП РСЧС области;</w:t>
      </w:r>
    </w:p>
    <w:p w:rsidR="00AC1BCF" w:rsidRPr="00B00919" w:rsidRDefault="00AC1BCF" w:rsidP="005C2639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организует и контролирует осуществление мероприятий по предупреждению и ликвидации ЧС;</w:t>
      </w:r>
    </w:p>
    <w:p w:rsidR="00AC1BCF" w:rsidRPr="00B00919" w:rsidRDefault="00AC1BCF" w:rsidP="005C2639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организует разработку и представляет в установленном порядке на рассмотрение главе Будаговского МО проекты нормативно-правовых актов и решений по вопросам ГО, защиты населения и территорий от ЧС, обеспечения пожарной безопасности и безопасности людей на водных объектах и другим вопросам по вопросам своей компетенции;</w:t>
      </w:r>
    </w:p>
    <w:p w:rsidR="00AC1BCF" w:rsidRPr="00B00919" w:rsidRDefault="00AC1BCF" w:rsidP="005C2639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обеспечивает сбор и обмен информацией об угрозе и возникновении ЧС, проводит ее анализ;</w:t>
      </w:r>
    </w:p>
    <w:p w:rsidR="00AC1BCF" w:rsidRPr="00B00919" w:rsidRDefault="00AC1BCF" w:rsidP="005C2639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осуществляет организационно-техническое обеспечение деятельности комиссии по чрезвычайным ситуациям и пожарной безопасности при администрации муниципального образования (далее – КЧС и ПБ МО), комиссии по поддержанию устойчивого функционирования организаций МО (далее – КПУФ МО) в военное время;</w:t>
      </w:r>
    </w:p>
    <w:p w:rsidR="00AC1BCF" w:rsidRPr="00B00919" w:rsidRDefault="00AC1BCF" w:rsidP="005C2639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разрабатывает и вносит на рассмотрение главы Будаговского МО  план ГО и план действий по предупреждению и ликвидации ЧС;</w:t>
      </w:r>
    </w:p>
    <w:p w:rsidR="00AC1BCF" w:rsidRPr="00B00919" w:rsidRDefault="00AC1BCF" w:rsidP="005C2639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осуществляет в установленном порядке руководство ликвидаций ЧС;</w:t>
      </w:r>
    </w:p>
    <w:p w:rsidR="00AC1BCF" w:rsidRPr="00B00919" w:rsidRDefault="00AC1BCF" w:rsidP="005C2639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ЧС.</w:t>
      </w:r>
    </w:p>
    <w:p w:rsidR="00AC1BCF" w:rsidRPr="00B00919" w:rsidRDefault="00AC1BCF" w:rsidP="005C2639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организует работу по созданию, накоплению и использованию резерва финансовых и материальных ресурсов на случай ЧС;</w:t>
      </w:r>
    </w:p>
    <w:p w:rsidR="00AC1BCF" w:rsidRPr="00B00919" w:rsidRDefault="00AC1BCF" w:rsidP="005C2639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организует подготовку населения, должностных лиц органов управления и формирований к действиям в ЧС;</w:t>
      </w:r>
    </w:p>
    <w:p w:rsidR="00AC1BCF" w:rsidRPr="00B00919" w:rsidRDefault="00AC1BCF" w:rsidP="005C2639">
      <w:pPr>
        <w:pStyle w:val="ConsNonformat"/>
        <w:tabs>
          <w:tab w:val="num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0919">
        <w:rPr>
          <w:rFonts w:ascii="Times New Roman" w:hAnsi="Times New Roman"/>
          <w:sz w:val="28"/>
          <w:szCs w:val="28"/>
        </w:rPr>
        <w:t>осуществляет связь с общественностью и средствами массовой информации в пределах своей компетенции;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организует мероприятия по подготовке к введению МО нормированного снабжения населения продовольственными и непродовольственными товарами в услови</w:t>
      </w:r>
      <w:r w:rsidRPr="00B00919">
        <w:rPr>
          <w:sz w:val="28"/>
          <w:szCs w:val="28"/>
        </w:rPr>
        <w:softHyphen/>
        <w:t>ях военного времени;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организует контроль готовности предприятий торговли и общественного питания к осуществлению нормированного снабжения населения продоволь</w:t>
      </w:r>
      <w:r w:rsidRPr="00B00919">
        <w:rPr>
          <w:sz w:val="28"/>
          <w:szCs w:val="28"/>
        </w:rPr>
        <w:softHyphen/>
        <w:t>ственными и непродовольственными товарами, обеспечения выдачи населению карточек нормированного снабжения согласно специ</w:t>
      </w:r>
      <w:r w:rsidRPr="00B00919">
        <w:rPr>
          <w:sz w:val="28"/>
          <w:szCs w:val="28"/>
        </w:rPr>
        <w:softHyphen/>
        <w:t>альному постановлению Правительства Российской Федерации;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организует оперативное руководство переводом администрации МО на работу в условиях военного вре</w:t>
      </w:r>
      <w:r w:rsidRPr="00B00919">
        <w:rPr>
          <w:sz w:val="28"/>
          <w:szCs w:val="28"/>
        </w:rPr>
        <w:softHyphen/>
        <w:t>мени;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организует доведение до организаций, предприятий и учреждений распоряжения о введении в действие федеральных нормативных ак</w:t>
      </w:r>
      <w:r w:rsidRPr="00B00919">
        <w:rPr>
          <w:sz w:val="28"/>
          <w:szCs w:val="28"/>
        </w:rPr>
        <w:softHyphen/>
        <w:t>тов военного времени.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подготавливает предложения по совершенствованию сис</w:t>
      </w:r>
      <w:r w:rsidRPr="00B00919">
        <w:rPr>
          <w:sz w:val="28"/>
          <w:szCs w:val="28"/>
        </w:rPr>
        <w:softHyphen/>
        <w:t>темы управления ГО,  системы управления экономикой муниципального образования в военное время.</w:t>
      </w:r>
    </w:p>
    <w:p w:rsidR="00AC1BCF" w:rsidRPr="00B00919" w:rsidRDefault="00AC1BCF" w:rsidP="005C2639">
      <w:pPr>
        <w:jc w:val="center"/>
        <w:rPr>
          <w:sz w:val="28"/>
          <w:szCs w:val="28"/>
        </w:rPr>
      </w:pPr>
    </w:p>
    <w:p w:rsidR="00AC1BCF" w:rsidRPr="00B00919" w:rsidRDefault="00AC1BCF" w:rsidP="005C2639">
      <w:pPr>
        <w:jc w:val="center"/>
        <w:rPr>
          <w:b/>
          <w:sz w:val="28"/>
          <w:szCs w:val="28"/>
        </w:rPr>
      </w:pPr>
      <w:r w:rsidRPr="00B00919">
        <w:rPr>
          <w:b/>
          <w:sz w:val="28"/>
          <w:szCs w:val="28"/>
        </w:rPr>
        <w:t xml:space="preserve">4. Права 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4.1. имеет право: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принимать участие в комплексных и целевых провер</w:t>
      </w:r>
      <w:r w:rsidRPr="00B00919">
        <w:rPr>
          <w:sz w:val="28"/>
          <w:szCs w:val="28"/>
        </w:rPr>
        <w:softHyphen/>
        <w:t>ках, проводимых вышестоящими органами власти в организациях, предприятиях, учреждениях МО;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направлять руководителям организаций МО пред</w:t>
      </w:r>
      <w:r w:rsidRPr="00B00919">
        <w:rPr>
          <w:sz w:val="28"/>
          <w:szCs w:val="28"/>
        </w:rPr>
        <w:softHyphen/>
        <w:t>ложения и рекомендации по надлежащему исполнению ими законов и нормативных актов, регламентирующих вопросы ГО, защиты населения и территорий от ЧС природного и техногенного характера;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</w:p>
    <w:p w:rsidR="00AC1BCF" w:rsidRPr="00B00919" w:rsidRDefault="00AC1BCF" w:rsidP="005C2639">
      <w:pPr>
        <w:jc w:val="center"/>
        <w:rPr>
          <w:b/>
          <w:sz w:val="28"/>
          <w:szCs w:val="28"/>
        </w:rPr>
      </w:pPr>
      <w:r w:rsidRPr="00B00919">
        <w:rPr>
          <w:b/>
          <w:sz w:val="28"/>
          <w:szCs w:val="28"/>
        </w:rPr>
        <w:t xml:space="preserve">5. Ответственность 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5.1. Назначенное должностное лицо  несет ответственность за вы</w:t>
      </w:r>
      <w:r w:rsidRPr="00B00919">
        <w:rPr>
          <w:sz w:val="28"/>
          <w:szCs w:val="28"/>
        </w:rPr>
        <w:softHyphen/>
        <w:t xml:space="preserve">полнение постановлений и распоряжений федеральных органов исполнительной власти (их территориальных органов), органов исполнительной власти Иркутской области, главы Будаговского муниципального образования,  а также возложенных задач и функций. 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5.2. Назначенное должностное лицо   несет ответственность за порученный участок работы в соответствии с положением, должност</w:t>
      </w:r>
      <w:r w:rsidRPr="00B00919">
        <w:rPr>
          <w:sz w:val="28"/>
          <w:szCs w:val="28"/>
        </w:rPr>
        <w:softHyphen/>
        <w:t>ными инструкциями и планами работ.</w:t>
      </w:r>
    </w:p>
    <w:p w:rsidR="00AC1BCF" w:rsidRPr="00B00919" w:rsidRDefault="00AC1BCF" w:rsidP="005C2639">
      <w:pPr>
        <w:jc w:val="center"/>
        <w:rPr>
          <w:sz w:val="28"/>
          <w:szCs w:val="28"/>
        </w:rPr>
      </w:pPr>
    </w:p>
    <w:p w:rsidR="00AC1BCF" w:rsidRPr="00B00919" w:rsidRDefault="00AC1BCF" w:rsidP="005C2639">
      <w:pPr>
        <w:jc w:val="center"/>
        <w:rPr>
          <w:b/>
          <w:sz w:val="28"/>
          <w:szCs w:val="28"/>
        </w:rPr>
      </w:pPr>
      <w:r w:rsidRPr="00B00919">
        <w:rPr>
          <w:b/>
          <w:sz w:val="28"/>
          <w:szCs w:val="28"/>
        </w:rPr>
        <w:t xml:space="preserve">6. Организация управления 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6.1. Назначенное должностное лицо   главой Будаговского муниципального образования: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 xml:space="preserve">несет ответственность за выполнение возложенных на него задач; 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действует по доверенности от имени админи</w:t>
      </w:r>
      <w:r w:rsidRPr="00B00919">
        <w:rPr>
          <w:sz w:val="28"/>
          <w:szCs w:val="28"/>
        </w:rPr>
        <w:softHyphen/>
        <w:t>страции, в организациях, предприяти</w:t>
      </w:r>
      <w:r w:rsidRPr="00B00919">
        <w:rPr>
          <w:sz w:val="28"/>
          <w:szCs w:val="28"/>
        </w:rPr>
        <w:softHyphen/>
        <w:t>ях и учреждениях по вопросам ГО, защиты населения и территорий от ЧС природного и техногенного характера;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имеет право переписки по вопросам своей компетенции;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осуществляет контроль за деятельностью организаций, предприятий и учреждений, использующих в производстве взрывоопасные, отравляющие вещества;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обеспечивает соблюдение отчетной дисциплины;</w:t>
      </w:r>
    </w:p>
    <w:p w:rsidR="00AC1BCF" w:rsidRPr="00B00919" w:rsidRDefault="00AC1BCF" w:rsidP="005C2639">
      <w:pPr>
        <w:jc w:val="center"/>
        <w:rPr>
          <w:sz w:val="28"/>
          <w:szCs w:val="28"/>
        </w:rPr>
      </w:pPr>
    </w:p>
    <w:p w:rsidR="00AC1BCF" w:rsidRPr="00B00919" w:rsidRDefault="00AC1BCF" w:rsidP="005C2639">
      <w:pPr>
        <w:jc w:val="center"/>
        <w:rPr>
          <w:b/>
          <w:sz w:val="28"/>
          <w:szCs w:val="28"/>
        </w:rPr>
      </w:pPr>
      <w:r w:rsidRPr="00B00919">
        <w:rPr>
          <w:b/>
          <w:sz w:val="28"/>
          <w:szCs w:val="28"/>
        </w:rPr>
        <w:t xml:space="preserve">7. Финансирование 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  <w:r w:rsidRPr="00B00919">
        <w:rPr>
          <w:sz w:val="28"/>
          <w:szCs w:val="28"/>
        </w:rPr>
        <w:t>7.2. Должностной оклад назначенному должностному лицу  устанавливаются на уров</w:t>
      </w:r>
      <w:r w:rsidRPr="00B00919">
        <w:rPr>
          <w:sz w:val="28"/>
          <w:szCs w:val="28"/>
        </w:rPr>
        <w:softHyphen/>
        <w:t>не должностных окладов основных категорий работников.</w:t>
      </w: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</w:p>
    <w:p w:rsidR="00AC1BCF" w:rsidRPr="00B00919" w:rsidRDefault="00AC1BCF" w:rsidP="005C2639">
      <w:pPr>
        <w:ind w:firstLine="720"/>
        <w:jc w:val="both"/>
        <w:rPr>
          <w:sz w:val="28"/>
          <w:szCs w:val="28"/>
        </w:rPr>
      </w:pPr>
    </w:p>
    <w:p w:rsidR="00AC1BCF" w:rsidRDefault="00AC1BCF"/>
    <w:sectPr w:rsidR="00AC1BCF" w:rsidSect="0022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92"/>
    <w:rsid w:val="00227900"/>
    <w:rsid w:val="002E282D"/>
    <w:rsid w:val="005C2639"/>
    <w:rsid w:val="00711CDB"/>
    <w:rsid w:val="0077771E"/>
    <w:rsid w:val="00801892"/>
    <w:rsid w:val="00A56E14"/>
    <w:rsid w:val="00AC1BCF"/>
    <w:rsid w:val="00B00919"/>
    <w:rsid w:val="00CF4079"/>
    <w:rsid w:val="00E63AB2"/>
    <w:rsid w:val="00EB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3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C26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263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5C2639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BodyText21">
    <w:name w:val="Body Text 21"/>
    <w:basedOn w:val="Normal"/>
    <w:uiPriority w:val="99"/>
    <w:rsid w:val="005C2639"/>
    <w:pPr>
      <w:ind w:left="142" w:firstLine="567"/>
    </w:pPr>
    <w:rPr>
      <w:b/>
      <w:sz w:val="26"/>
    </w:rPr>
  </w:style>
  <w:style w:type="paragraph" w:styleId="Title">
    <w:name w:val="Title"/>
    <w:basedOn w:val="Normal"/>
    <w:link w:val="TitleChar"/>
    <w:uiPriority w:val="99"/>
    <w:qFormat/>
    <w:rsid w:val="005C26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C263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1655</Words>
  <Characters>9437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</cp:revision>
  <dcterms:created xsi:type="dcterms:W3CDTF">2013-03-29T06:06:00Z</dcterms:created>
  <dcterms:modified xsi:type="dcterms:W3CDTF">2013-04-10T11:14:00Z</dcterms:modified>
</cp:coreProperties>
</file>